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EE50" w14:textId="4CB8B649" w:rsidR="00EE214F" w:rsidRPr="00EE214F" w:rsidRDefault="00EE214F">
      <w:pPr>
        <w:rPr>
          <w:rFonts w:cstheme="minorHAnsi"/>
          <w:color w:val="000000"/>
        </w:rPr>
      </w:pPr>
      <w:r>
        <w:rPr>
          <w:color w:val="000000"/>
        </w:rPr>
        <w:t xml:space="preserve">Eric </w:t>
      </w:r>
      <w:proofErr w:type="spellStart"/>
      <w:r>
        <w:rPr>
          <w:color w:val="000000"/>
        </w:rPr>
        <w:t>Heidbreder's</w:t>
      </w:r>
      <w:proofErr w:type="spellEnd"/>
      <w:r>
        <w:rPr>
          <w:color w:val="000000"/>
        </w:rPr>
        <w:t xml:space="preserve"> curious nature and humorous spirit produce a vibrant musical language that engages audiences of all ages.</w:t>
      </w:r>
      <w:r>
        <w:rPr>
          <w:color w:val="000000"/>
        </w:rPr>
        <w:t xml:space="preserve"> </w:t>
      </w:r>
      <w:r w:rsidRPr="00EE214F">
        <w:rPr>
          <w:rFonts w:cstheme="minorHAnsi"/>
          <w:color w:val="000000"/>
        </w:rPr>
        <w:t>Eric is a bassoonist, presenter, and teaching artist with Fifth House Ensemble as well as a freelance recording artist</w:t>
      </w:r>
      <w:r>
        <w:rPr>
          <w:rFonts w:cstheme="minorHAnsi"/>
          <w:color w:val="000000"/>
        </w:rPr>
        <w:t xml:space="preserve"> and </w:t>
      </w:r>
      <w:r w:rsidR="00544158">
        <w:rPr>
          <w:rFonts w:cstheme="minorHAnsi"/>
          <w:color w:val="000000"/>
        </w:rPr>
        <w:t>musical comedian</w:t>
      </w:r>
      <w:r w:rsidRPr="00EE214F">
        <w:rPr>
          <w:rFonts w:cstheme="minorHAnsi"/>
          <w:color w:val="000000"/>
        </w:rPr>
        <w:t>. Recent performances include collaborations with guitarist, Jason Vieaux</w:t>
      </w:r>
      <w:r w:rsidR="00325EA1" w:rsidRPr="00EE214F">
        <w:rPr>
          <w:rFonts w:cstheme="minorHAnsi"/>
          <w:color w:val="000000"/>
        </w:rPr>
        <w:t xml:space="preserve"> </w:t>
      </w:r>
      <w:r w:rsidRPr="00EE214F">
        <w:rPr>
          <w:rFonts w:cstheme="minorHAnsi"/>
          <w:color w:val="000000"/>
        </w:rPr>
        <w:t xml:space="preserve">and bluegrass band, Henhouse Prowlers as well as a live version of </w:t>
      </w:r>
      <w:proofErr w:type="spellStart"/>
      <w:r w:rsidRPr="00EE214F">
        <w:rPr>
          <w:rFonts w:cstheme="minorHAnsi"/>
          <w:color w:val="000000"/>
        </w:rPr>
        <w:t>thatgamecompany's</w:t>
      </w:r>
      <w:proofErr w:type="spellEnd"/>
      <w:r w:rsidRPr="00EE214F">
        <w:rPr>
          <w:rFonts w:cstheme="minorHAnsi"/>
          <w:color w:val="000000"/>
        </w:rPr>
        <w:t xml:space="preserve"> Journey, complete with game players on stage that </w:t>
      </w:r>
      <w:r w:rsidR="00325EA1">
        <w:rPr>
          <w:rFonts w:cstheme="minorHAnsi"/>
          <w:color w:val="000000"/>
        </w:rPr>
        <w:t>guide musicians</w:t>
      </w:r>
      <w:r w:rsidRPr="00EE214F">
        <w:rPr>
          <w:rFonts w:cstheme="minorHAnsi"/>
          <w:color w:val="000000"/>
        </w:rPr>
        <w:t xml:space="preserve"> through Austin </w:t>
      </w:r>
      <w:proofErr w:type="spellStart"/>
      <w:r w:rsidRPr="00EE214F">
        <w:rPr>
          <w:rFonts w:cstheme="minorHAnsi"/>
          <w:color w:val="000000"/>
        </w:rPr>
        <w:t>Wintory's</w:t>
      </w:r>
      <w:proofErr w:type="spellEnd"/>
      <w:r w:rsidRPr="00EE214F">
        <w:rPr>
          <w:rFonts w:cstheme="minorHAnsi"/>
          <w:color w:val="000000"/>
        </w:rPr>
        <w:t xml:space="preserve"> enchanting score. Outside of performing, Eric</w:t>
      </w:r>
      <w:bookmarkStart w:id="0" w:name="_GoBack"/>
      <w:bookmarkEnd w:id="0"/>
      <w:r w:rsidRPr="00EE214F">
        <w:rPr>
          <w:rFonts w:cstheme="minorHAnsi"/>
          <w:color w:val="000000"/>
        </w:rPr>
        <w:t xml:space="preserve"> has had presented workshops on designing educational programs at The Cleveland Orchestra, and at Fifth House Ensemble's Fresh Inc. Festival. The final area of Fifth House's work is in its educational programs, where Eric is responsible for designing and implementing an 8-session songwriting program at Teen Living Programs in Chicago's </w:t>
      </w:r>
      <w:proofErr w:type="spellStart"/>
      <w:r w:rsidRPr="00EE214F">
        <w:rPr>
          <w:rFonts w:cstheme="minorHAnsi"/>
          <w:color w:val="000000"/>
        </w:rPr>
        <w:t>Bronzeville</w:t>
      </w:r>
      <w:proofErr w:type="spellEnd"/>
      <w:r w:rsidRPr="00EE214F">
        <w:rPr>
          <w:rFonts w:cstheme="minorHAnsi"/>
          <w:color w:val="000000"/>
        </w:rPr>
        <w:t xml:space="preserve"> neighborhood and co-creating educational programs with Ravinia's </w:t>
      </w:r>
      <w:proofErr w:type="spellStart"/>
      <w:proofErr w:type="gramStart"/>
      <w:r w:rsidRPr="00EE214F">
        <w:rPr>
          <w:rFonts w:cstheme="minorHAnsi"/>
          <w:color w:val="000000"/>
        </w:rPr>
        <w:t>Reach.Teach.Play</w:t>
      </w:r>
      <w:proofErr w:type="spellEnd"/>
      <w:proofErr w:type="gramEnd"/>
      <w:r w:rsidRPr="00EE214F">
        <w:rPr>
          <w:rFonts w:cstheme="minorHAnsi"/>
          <w:color w:val="000000"/>
        </w:rPr>
        <w:t xml:space="preserve"> program. Eric can be heard on Television and Netflix in Season 2 of Tim and Eric's Bedtime Stories and </w:t>
      </w:r>
      <w:r w:rsidRPr="00EE214F">
        <w:rPr>
          <w:rFonts w:cstheme="minorHAnsi"/>
          <w:i/>
          <w:iCs/>
          <w:color w:val="000000"/>
        </w:rPr>
        <w:t>Small Crimes</w:t>
      </w:r>
      <w:r w:rsidRPr="00EE214F">
        <w:rPr>
          <w:rFonts w:cstheme="minorHAnsi"/>
          <w:color w:val="000000"/>
        </w:rPr>
        <w:t>.</w:t>
      </w:r>
    </w:p>
    <w:p w14:paraId="16AA7266" w14:textId="70416F53" w:rsidR="00AA26E3" w:rsidRPr="00EE214F" w:rsidRDefault="00EE214F">
      <w:pPr>
        <w:rPr>
          <w:rFonts w:cstheme="minorHAnsi"/>
        </w:rPr>
      </w:pPr>
      <w:r w:rsidRPr="00EE214F">
        <w:rPr>
          <w:rFonts w:cstheme="minorHAnsi"/>
          <w:color w:val="000000"/>
        </w:rPr>
        <w:t>Eric has released two albums of</w:t>
      </w:r>
      <w:r w:rsidRPr="00EE214F">
        <w:rPr>
          <w:rFonts w:cstheme="minorHAnsi"/>
          <w:color w:val="000000"/>
        </w:rPr>
        <w:t xml:space="preserve"> crude</w:t>
      </w:r>
      <w:r w:rsidRPr="00EE214F">
        <w:rPr>
          <w:rFonts w:cstheme="minorHAnsi"/>
          <w:color w:val="000000"/>
        </w:rPr>
        <w:t xml:space="preserve"> comedy music under the pseudonym </w:t>
      </w:r>
      <w:proofErr w:type="spellStart"/>
      <w:r w:rsidR="00737CC9" w:rsidRPr="00EE214F">
        <w:rPr>
          <w:rFonts w:cstheme="minorHAnsi"/>
          <w:color w:val="000000"/>
        </w:rPr>
        <w:t>Springbo</w:t>
      </w:r>
      <w:proofErr w:type="spellEnd"/>
      <w:r w:rsidR="00737CC9">
        <w:rPr>
          <w:rFonts w:cstheme="minorHAnsi"/>
          <w:color w:val="000000"/>
        </w:rPr>
        <w:t xml:space="preserve"> and</w:t>
      </w:r>
      <w:r w:rsidR="00544158">
        <w:rPr>
          <w:rFonts w:cstheme="minorHAnsi"/>
          <w:color w:val="000000"/>
        </w:rPr>
        <w:t xml:space="preserve"> </w:t>
      </w:r>
      <w:r w:rsidRPr="00EE214F">
        <w:rPr>
          <w:rFonts w:cstheme="minorHAnsi"/>
          <w:color w:val="000000"/>
        </w:rPr>
        <w:t xml:space="preserve">was named a finalist in the International Songwriting Competition for his songs "Champagne for My </w:t>
      </w:r>
      <w:proofErr w:type="spellStart"/>
      <w:r w:rsidRPr="00EE214F">
        <w:rPr>
          <w:rFonts w:cstheme="minorHAnsi"/>
          <w:color w:val="000000"/>
        </w:rPr>
        <w:t>Furby</w:t>
      </w:r>
      <w:proofErr w:type="spellEnd"/>
      <w:r w:rsidRPr="00EE214F">
        <w:rPr>
          <w:rFonts w:cstheme="minorHAnsi"/>
          <w:color w:val="000000"/>
        </w:rPr>
        <w:t>" and "The Insurance Song</w:t>
      </w:r>
      <w:r w:rsidRPr="00EE214F">
        <w:rPr>
          <w:rFonts w:cstheme="minorHAnsi"/>
          <w:color w:val="000000"/>
        </w:rPr>
        <w:t>.”</w:t>
      </w:r>
    </w:p>
    <w:sectPr w:rsidR="00AA26E3" w:rsidRPr="00EE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9"/>
    <w:rsid w:val="00097669"/>
    <w:rsid w:val="001B6C8E"/>
    <w:rsid w:val="00325EA1"/>
    <w:rsid w:val="00544158"/>
    <w:rsid w:val="00737CC9"/>
    <w:rsid w:val="009C3515"/>
    <w:rsid w:val="00AA26E3"/>
    <w:rsid w:val="00B83FB1"/>
    <w:rsid w:val="00D709E4"/>
    <w:rsid w:val="00E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59AB"/>
  <w15:chartTrackingRefBased/>
  <w15:docId w15:val="{48A5AB4E-74E4-462D-ADE8-FF7C8478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HEResidencyInfoTable">
    <w:name w:val="5HE Residency Info Table"/>
    <w:basedOn w:val="TableNormal"/>
    <w:uiPriority w:val="99"/>
    <w:rsid w:val="001B6C8E"/>
    <w:pPr>
      <w:spacing w:after="0" w:line="240" w:lineRule="auto"/>
      <w:contextualSpacing/>
    </w:pPr>
    <w:tblPr>
      <w:tblStyleRowBandSize w:val="1"/>
      <w:tblBorders>
        <w:top w:val="single" w:sz="12" w:space="0" w:color="881A1B"/>
        <w:left w:val="single" w:sz="12" w:space="0" w:color="881A1B"/>
        <w:bottom w:val="single" w:sz="12" w:space="0" w:color="881A1B"/>
        <w:right w:val="single" w:sz="12" w:space="0" w:color="881A1B"/>
      </w:tblBorders>
      <w:tblCellMar>
        <w:top w:w="43" w:type="dxa"/>
        <w:left w:w="115" w:type="dxa"/>
        <w:bottom w:w="43" w:type="dxa"/>
        <w:right w:w="115" w:type="dxa"/>
      </w:tblCellMar>
    </w:tblPr>
    <w:tcPr>
      <w:shd w:val="clear" w:color="auto" w:fill="auto"/>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val="0"/>
        <w:i w:val="0"/>
        <w:color w:val="000000" w:themeColor="text1"/>
        <w:sz w:val="20"/>
      </w:rPr>
    </w:tblStylePr>
    <w:tblStylePr w:type="swCell">
      <w:pPr>
        <w:jc w:val="left"/>
      </w:pPr>
      <w:tblPr/>
      <w:tcPr>
        <w:vAlign w:val="center"/>
      </w:tcPr>
    </w:tblStylePr>
  </w:style>
  <w:style w:type="table" w:styleId="TableGridLight">
    <w:name w:val="Grid Table Light"/>
    <w:basedOn w:val="TableNormal"/>
    <w:uiPriority w:val="40"/>
    <w:rsid w:val="001B6C8E"/>
    <w:pPr>
      <w:spacing w:after="0" w:line="240" w:lineRule="auto"/>
    </w:pPr>
    <w:rPr>
      <w:sz w:val="20"/>
    </w:rPr>
    <w:tblPr>
      <w:tblBorders>
        <w:top w:val="single" w:sz="12" w:space="0" w:color="881A1B"/>
        <w:left w:val="single" w:sz="12" w:space="0" w:color="881A1B"/>
        <w:bottom w:val="single" w:sz="12" w:space="0" w:color="881A1B"/>
        <w:right w:val="single" w:sz="12" w:space="0" w:color="881A1B"/>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Heidbreder</dc:creator>
  <cp:keywords/>
  <dc:description/>
  <cp:lastModifiedBy>Eric Heidbreder</cp:lastModifiedBy>
  <cp:revision>4</cp:revision>
  <dcterms:created xsi:type="dcterms:W3CDTF">2018-07-25T15:12:00Z</dcterms:created>
  <dcterms:modified xsi:type="dcterms:W3CDTF">2018-07-25T15:15:00Z</dcterms:modified>
</cp:coreProperties>
</file>